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 xml:space="preserve">(označení dle </w:t>
            </w:r>
            <w:r w:rsidR="007D7EE3" w:rsidRPr="00404764">
              <w:rPr>
                <w:noProof/>
                <w:vanish/>
                <w:szCs w:val="20"/>
              </w:rPr>
              <w:lastRenderedPageBreak/>
              <w:t>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215F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E5AE5"/>
    <w:rsid w:val="004F20BC"/>
    <w:rsid w:val="004F4B9B"/>
    <w:rsid w:val="004F69EA"/>
    <w:rsid w:val="00511AB9"/>
    <w:rsid w:val="00513958"/>
    <w:rsid w:val="00523EA7"/>
    <w:rsid w:val="0053718B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4222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859551-0D5B-41CE-98CE-694DF4599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875</Words>
  <Characters>5039</Characters>
  <Application>Microsoft Office Word</Application>
  <DocSecurity>0</DocSecurity>
  <Lines>249</Lines>
  <Paragraphs>105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Uhlík Dominik, Bc.</cp:lastModifiedBy>
  <cp:revision>28</cp:revision>
  <cp:lastPrinted>2025-12-18T12:51:00Z</cp:lastPrinted>
  <dcterms:created xsi:type="dcterms:W3CDTF">2023-04-17T12:23:00Z</dcterms:created>
  <dcterms:modified xsi:type="dcterms:W3CDTF">2025-12-18T13:07:00Z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